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D3" w:rsidRDefault="004A07D3" w:rsidP="00B0585F">
      <w:pPr>
        <w:pStyle w:val="GS"/>
      </w:pPr>
    </w:p>
    <w:tbl>
      <w:tblPr>
        <w:tblW w:w="14425" w:type="dxa"/>
        <w:tblBorders>
          <w:top w:val="nil"/>
          <w:left w:val="nil"/>
          <w:right w:val="nil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912"/>
        <w:gridCol w:w="5623"/>
        <w:gridCol w:w="4890"/>
      </w:tblGrid>
      <w:tr w:rsidR="00DD54A3" w:rsidTr="00306998">
        <w:trPr>
          <w:trHeight w:val="284"/>
        </w:trPr>
        <w:tc>
          <w:tcPr>
            <w:tcW w:w="3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DD54A3" w:rsidRPr="00792B02" w:rsidRDefault="00DD54A3" w:rsidP="00C051AE">
            <w:pPr>
              <w:pStyle w:val="Tabellenkopf"/>
            </w:pPr>
            <w:r w:rsidRPr="00792B02">
              <w:t>Themen und Kompetenzen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DD54A3" w:rsidRPr="00792B02" w:rsidRDefault="00DD54A3" w:rsidP="00C051AE">
            <w:pPr>
              <w:pStyle w:val="Tabellenkopf"/>
            </w:pPr>
            <w:r w:rsidRPr="00792B02">
              <w:t>Aufgabenbeispiele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13" w:type="nil"/>
              <w:left w:w="113" w:type="nil"/>
              <w:bottom w:w="113" w:type="nil"/>
              <w:right w:w="113" w:type="nil"/>
            </w:tcMar>
            <w:vAlign w:val="center"/>
          </w:tcPr>
          <w:p w:rsidR="00DD54A3" w:rsidRPr="00792B02" w:rsidRDefault="00DD54A3" w:rsidP="00C051AE">
            <w:pPr>
              <w:pStyle w:val="Tabellenkopf"/>
            </w:pPr>
            <w:r w:rsidRPr="00792B02">
              <w:t>Beobachtungen, Beurteilungen, Bemerkungen</w:t>
            </w: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bold"/>
            </w:pPr>
            <w:r w:rsidRPr="00172BA8">
              <w:t>Brüche</w:t>
            </w:r>
          </w:p>
          <w:p w:rsidR="00DD54A3" w:rsidRPr="00172BA8" w:rsidRDefault="00DD54A3" w:rsidP="00C051AE">
            <w:pPr>
              <w:pStyle w:val="GS"/>
            </w:pPr>
            <w:r w:rsidRPr="00172BA8">
              <w:t>Die Schülerinnen und Schüler erforschen und beschreiben Brüche.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bold"/>
            </w:pPr>
            <w:r>
              <w:t>Brüche mit Modellen darstellen</w:t>
            </w:r>
          </w:p>
          <w:p w:rsidR="00DD54A3" w:rsidRPr="00306998" w:rsidRDefault="00DD54A3" w:rsidP="00C051AE">
            <w:pPr>
              <w:pStyle w:val="GS"/>
              <w:rPr>
                <w:lang w:val="de-CH"/>
              </w:rPr>
            </w:pPr>
            <w:r>
              <w:rPr>
                <w:lang w:val="de-CH"/>
              </w:rPr>
              <w:t>E</w:t>
            </w:r>
            <w:r w:rsidRPr="00DB7006">
              <w:rPr>
                <w:lang w:val="de-CH"/>
              </w:rPr>
              <w:t xml:space="preserve">inen Bruch mit dem Kreismodell, dem </w:t>
            </w:r>
            <w:r>
              <w:rPr>
                <w:lang w:val="de-CH"/>
              </w:rPr>
              <w:t xml:space="preserve">Streckenmodell und dem </w:t>
            </w:r>
            <w:r w:rsidRPr="00306998">
              <w:rPr>
                <w:lang w:val="de-CH"/>
              </w:rPr>
              <w:t>Rechteckmodell darstellen. Einen dargestellten Bruch benennen.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bold"/>
            </w:pPr>
            <w:r>
              <w:t>Den Anteil bestimmen</w:t>
            </w:r>
          </w:p>
          <w:p w:rsidR="00DD54A3" w:rsidRPr="00737F12" w:rsidRDefault="00DD54A3" w:rsidP="00281D0E">
            <w:pPr>
              <w:pStyle w:val="GS"/>
              <w:rPr>
                <w:lang w:val="de-CH"/>
              </w:rPr>
            </w:pPr>
            <w:r w:rsidRPr="00737F12">
              <w:rPr>
                <w:lang w:val="de-CH"/>
              </w:rPr>
              <w:t xml:space="preserve">Zu einem Bruch den Anteil bestimmen </w:t>
            </w:r>
            <w:bookmarkStart w:id="0" w:name="_GoBack"/>
            <w:bookmarkEnd w:id="0"/>
            <w:r w:rsidRPr="00737F12">
              <w:rPr>
                <w:lang w:val="de-CH"/>
              </w:rPr>
              <w:t>(z. B</w:t>
            </w:r>
            <w:r>
              <w:rPr>
                <w:lang w:val="de-CH"/>
              </w:rPr>
              <w:t xml:space="preserve">.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8</m:t>
                      </m:r>
                    </m:den>
                  </m:f>
                </m:e>
              </m:box>
            </m:oMath>
            <w:r>
              <w:t xml:space="preserve"> von </w:t>
            </w:r>
            <w:r w:rsidRPr="00737F12">
              <w:rPr>
                <w:lang w:val="de-CH"/>
              </w:rPr>
              <w:t xml:space="preserve">96 = 60, </w:t>
            </w:r>
            <m:oMath>
              <m:box>
                <m:boxPr>
                  <m:ctrlPr>
                    <w:rPr>
                      <w:rFonts w:ascii="Cambria Math" w:eastAsia="BatangChe" w:hAnsi="Cambria Math" w:cs="Arial"/>
                      <w:sz w:val="24"/>
                      <w:szCs w:val="24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BatangChe" w:hAnsi="Cambria Math" w:cs="Arial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box>
            </m:oMath>
            <w:r>
              <w:t xml:space="preserve"> </w:t>
            </w:r>
            <w:r w:rsidRPr="00737F12">
              <w:rPr>
                <w:lang w:val="de-CH"/>
              </w:rPr>
              <w:t>von 2 Fr. = 1.50 Fr.).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bold"/>
            </w:pPr>
            <w:r>
              <w:t>Teiler und Vielfache</w:t>
            </w:r>
          </w:p>
          <w:p w:rsidR="00DD54A3" w:rsidRPr="00F2660F" w:rsidRDefault="00DD54A3" w:rsidP="00C051AE">
            <w:pPr>
              <w:pStyle w:val="GS"/>
              <w:rPr>
                <w:lang w:val="de-CH"/>
              </w:rPr>
            </w:pPr>
            <w:r>
              <w:rPr>
                <w:lang w:val="de-CH"/>
              </w:rPr>
              <w:t xml:space="preserve">Die Schülerinnen und Schüler </w:t>
            </w:r>
            <w:r w:rsidRPr="00F2660F">
              <w:rPr>
                <w:lang w:val="de-CH"/>
              </w:rPr>
              <w:t>untersuchen Zahlen in Bezug auf ihre Teilbarkeit. Sie bestimmen Teiler und Vielfache von Zahlen.</w:t>
            </w:r>
          </w:p>
          <w:p w:rsidR="00DD54A3" w:rsidRPr="00172BA8" w:rsidRDefault="00DD54A3" w:rsidP="00C051AE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bold"/>
            </w:pPr>
            <w:r>
              <w:t>Teiler bestimmen</w:t>
            </w:r>
          </w:p>
          <w:p w:rsidR="00DD54A3" w:rsidRPr="00630F42" w:rsidRDefault="00DD54A3" w:rsidP="00C051AE">
            <w:pPr>
              <w:pStyle w:val="GS"/>
              <w:rPr>
                <w:lang w:val="de-CH"/>
              </w:rPr>
            </w:pPr>
            <w:r w:rsidRPr="00630F42">
              <w:rPr>
                <w:lang w:val="de-CH"/>
              </w:rPr>
              <w:t>Die Teiler einer Zahl bestimmen.</w:t>
            </w:r>
          </w:p>
          <w:p w:rsidR="00DD54A3" w:rsidRDefault="00DD54A3" w:rsidP="00C051AE">
            <w:pPr>
              <w:pStyle w:val="GS"/>
              <w:rPr>
                <w:lang w:val="de-CH"/>
              </w:rPr>
            </w:pPr>
            <w:r w:rsidRPr="00630F42">
              <w:rPr>
                <w:lang w:val="de-CH"/>
              </w:rPr>
              <w:t>Gemeinsame Teiler von zwei Zahlen bestimmen.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bold"/>
            </w:pPr>
            <w:r>
              <w:t>Vielfache bestimmen</w:t>
            </w:r>
          </w:p>
          <w:p w:rsidR="00DD54A3" w:rsidRPr="00843327" w:rsidRDefault="00DD54A3" w:rsidP="00C051AE">
            <w:pPr>
              <w:pStyle w:val="GS"/>
              <w:rPr>
                <w:lang w:val="de-CH"/>
              </w:rPr>
            </w:pPr>
            <w:r w:rsidRPr="00843327">
              <w:rPr>
                <w:lang w:val="de-CH"/>
              </w:rPr>
              <w:t>Die Vielfachen einer Zahl bestimmen.</w:t>
            </w:r>
          </w:p>
          <w:p w:rsidR="00DD54A3" w:rsidRDefault="00DD54A3" w:rsidP="00C051AE">
            <w:pPr>
              <w:pStyle w:val="GS"/>
              <w:rPr>
                <w:lang w:val="de-CH"/>
              </w:rPr>
            </w:pPr>
            <w:r w:rsidRPr="00843327">
              <w:rPr>
                <w:lang w:val="de-CH"/>
              </w:rPr>
              <w:t>Gemeinsame Vielfache von zwei Zahlen bestimmen.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F2660F" w:rsidRDefault="00DD54A3" w:rsidP="00C051AE">
            <w:pPr>
              <w:pStyle w:val="GSbold"/>
              <w:rPr>
                <w:lang w:val="de-CH"/>
              </w:rPr>
            </w:pPr>
            <w:r w:rsidRPr="00F2660F">
              <w:rPr>
                <w:lang w:val="de-CH"/>
              </w:rPr>
              <w:t>Erweitern und Kürzen</w:t>
            </w:r>
          </w:p>
          <w:p w:rsidR="00DD54A3" w:rsidRPr="00F2660F" w:rsidRDefault="00DD54A3" w:rsidP="00C051AE">
            <w:pPr>
              <w:pStyle w:val="GS"/>
              <w:rPr>
                <w:lang w:val="de-CH"/>
              </w:rPr>
            </w:pPr>
            <w:r w:rsidRPr="00F2660F">
              <w:rPr>
                <w:lang w:val="de-CH"/>
              </w:rPr>
              <w:t xml:space="preserve">Die Schülerinnen und Schüler stellen </w:t>
            </w:r>
            <w:r>
              <w:rPr>
                <w:lang w:val="de-CH"/>
              </w:rPr>
              <w:br/>
            </w:r>
            <w:r w:rsidRPr="00F2660F">
              <w:rPr>
                <w:lang w:val="de-CH"/>
              </w:rPr>
              <w:t>gleichwertige Brüche mit Bruchmodellen dar. Sie erweitern und kürzen Brüche.</w:t>
            </w:r>
          </w:p>
          <w:p w:rsidR="00DD54A3" w:rsidRPr="00172BA8" w:rsidRDefault="00DD54A3" w:rsidP="00C051AE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A76620" w:rsidRDefault="00DD54A3" w:rsidP="00C051AE">
            <w:pPr>
              <w:pStyle w:val="GSbold"/>
              <w:rPr>
                <w:lang w:val="de-CH"/>
              </w:rPr>
            </w:pPr>
            <w:r w:rsidRPr="00A76620">
              <w:rPr>
                <w:lang w:val="de-CH"/>
              </w:rPr>
              <w:t>Gleichwertige Brüche bestimmen</w:t>
            </w:r>
          </w:p>
          <w:p w:rsidR="00DD54A3" w:rsidRPr="00A76620" w:rsidRDefault="00DD54A3" w:rsidP="00C051AE">
            <w:pPr>
              <w:pStyle w:val="GS"/>
              <w:rPr>
                <w:lang w:val="de-CH"/>
              </w:rPr>
            </w:pPr>
            <w:r w:rsidRPr="00A76620">
              <w:rPr>
                <w:lang w:val="de-CH"/>
              </w:rPr>
              <w:t>Zu einem Bruch gleichwertige Brüche notieren.</w:t>
            </w:r>
          </w:p>
          <w:p w:rsidR="00DD54A3" w:rsidRDefault="00DD54A3" w:rsidP="00C051AE">
            <w:pPr>
              <w:pStyle w:val="GS"/>
              <w:rPr>
                <w:lang w:val="de-CH"/>
              </w:rPr>
            </w:pPr>
            <w:r w:rsidRPr="00A76620">
              <w:rPr>
                <w:lang w:val="de-CH"/>
              </w:rPr>
              <w:t>Gleichwertige Brüche als Gleichung notieren.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EF5EF4" w:rsidRDefault="00DD54A3" w:rsidP="00C051AE">
            <w:pPr>
              <w:pStyle w:val="GSbold"/>
              <w:rPr>
                <w:lang w:val="de-CH"/>
              </w:rPr>
            </w:pPr>
            <w:r w:rsidRPr="00EF5EF4">
              <w:rPr>
                <w:lang w:val="de-CH"/>
              </w:rPr>
              <w:t>Brüche erweitern und kürzen</w:t>
            </w:r>
          </w:p>
          <w:p w:rsidR="00DD54A3" w:rsidRPr="00EF5EF4" w:rsidRDefault="00DD54A3" w:rsidP="00C051AE">
            <w:pPr>
              <w:pStyle w:val="GS"/>
              <w:rPr>
                <w:lang w:val="de-CH"/>
              </w:rPr>
            </w:pPr>
            <w:r w:rsidRPr="00EF5EF4">
              <w:rPr>
                <w:lang w:val="de-CH"/>
              </w:rPr>
              <w:t>Einen Bruch erweitern und kürzen.</w:t>
            </w:r>
          </w:p>
          <w:p w:rsidR="00DD54A3" w:rsidRPr="00EF5EF4" w:rsidRDefault="00DD54A3" w:rsidP="00C051AE">
            <w:pPr>
              <w:pStyle w:val="GS"/>
              <w:rPr>
                <w:lang w:val="de-CH"/>
              </w:rPr>
            </w:pPr>
            <w:r w:rsidRPr="00EF5EF4">
              <w:rPr>
                <w:lang w:val="de-CH"/>
              </w:rPr>
              <w:t>Einen Bruch so weit wie möglich kürzen.</w:t>
            </w:r>
          </w:p>
          <w:p w:rsidR="00DD54A3" w:rsidRDefault="00DD54A3" w:rsidP="00C051AE">
            <w:pPr>
              <w:pStyle w:val="GS"/>
              <w:rPr>
                <w:lang w:val="de-CH"/>
              </w:rPr>
            </w:pPr>
            <w:r w:rsidRPr="00EF5EF4">
              <w:rPr>
                <w:lang w:val="de-CH"/>
              </w:rPr>
              <w:t>Die Fachbegriffe «Erweitern» und «Kürzen» erklären.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bold"/>
            </w:pPr>
            <w:r w:rsidRPr="00172BA8">
              <w:t>Dezimalzahlen</w:t>
            </w:r>
          </w:p>
          <w:p w:rsidR="00DD54A3" w:rsidRPr="00B56F6D" w:rsidRDefault="00DD54A3" w:rsidP="001B63D2">
            <w:pPr>
              <w:pStyle w:val="GS"/>
              <w:rPr>
                <w:lang w:val="de-CH"/>
              </w:rPr>
            </w:pPr>
            <w:r w:rsidRPr="00B56F6D">
              <w:rPr>
                <w:lang w:val="de-CH"/>
              </w:rPr>
              <w:t xml:space="preserve">Die Schülerinnen und Schüler erforschen </w:t>
            </w:r>
            <w:r w:rsidR="001B63D2">
              <w:rPr>
                <w:lang w:val="de-CH"/>
              </w:rPr>
              <w:br/>
            </w:r>
            <w:r w:rsidRPr="00B56F6D">
              <w:rPr>
                <w:lang w:val="de-CH"/>
              </w:rPr>
              <w:t>und beschreiben Dezimalzahlen.</w:t>
            </w: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CD662E" w:rsidRDefault="00DD54A3" w:rsidP="00C051AE">
            <w:pPr>
              <w:pStyle w:val="GSbold"/>
              <w:rPr>
                <w:lang w:val="de-CH"/>
              </w:rPr>
            </w:pPr>
            <w:r w:rsidRPr="00CD662E">
              <w:rPr>
                <w:lang w:val="de-CH"/>
              </w:rPr>
              <w:t>Den Wert von Ziffern in Dezimalzahlen beschreiben</w:t>
            </w:r>
          </w:p>
          <w:p w:rsidR="00DD54A3" w:rsidRPr="00CD662E" w:rsidRDefault="00DD54A3" w:rsidP="00C051AE">
            <w:pPr>
              <w:pStyle w:val="GS"/>
              <w:rPr>
                <w:lang w:val="de-CH"/>
              </w:rPr>
            </w:pPr>
            <w:r w:rsidRPr="00CD662E">
              <w:rPr>
                <w:lang w:val="de-CH"/>
              </w:rPr>
              <w:t xml:space="preserve">Den Wert nennen, den die einzelnen Ziffern in einer </w:t>
            </w:r>
            <w:r>
              <w:rPr>
                <w:lang w:val="de-CH"/>
              </w:rPr>
              <w:br/>
            </w:r>
            <w:r w:rsidRPr="00CD662E">
              <w:rPr>
                <w:lang w:val="de-CH"/>
              </w:rPr>
              <w:t>Dezimalzahl darstellen.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D91DA6" w:rsidRDefault="00DD54A3" w:rsidP="00C051AE">
            <w:pPr>
              <w:pStyle w:val="GSbold"/>
              <w:rPr>
                <w:lang w:val="de-CH"/>
              </w:rPr>
            </w:pPr>
            <w:r w:rsidRPr="00D91DA6">
              <w:rPr>
                <w:lang w:val="de-CH"/>
              </w:rPr>
              <w:t>Mit Zehnerpotenzen multiplizieren und durch Zehnerpotenzen dividieren</w:t>
            </w:r>
          </w:p>
          <w:p w:rsidR="00DD54A3" w:rsidRPr="00DA749A" w:rsidRDefault="00DD54A3" w:rsidP="00C051AE">
            <w:pPr>
              <w:pStyle w:val="GS"/>
              <w:rPr>
                <w:lang w:val="de-CH"/>
              </w:rPr>
            </w:pPr>
            <w:r w:rsidRPr="00D91DA6">
              <w:rPr>
                <w:lang w:val="de-CH"/>
              </w:rPr>
              <w:t xml:space="preserve">Eine Dezimalzahl mit 10, 100 oder 1000 multiplizieren bzw. durch 10, 100 oder 1000 dividieren (z. B. </w:t>
            </w:r>
            <w:proofErr w:type="gramStart"/>
            <w:r w:rsidRPr="00D91DA6">
              <w:rPr>
                <w:lang w:val="de-CH"/>
              </w:rPr>
              <w:t>9.7 :</w:t>
            </w:r>
            <w:proofErr w:type="gramEnd"/>
            <w:r w:rsidRPr="00D91DA6">
              <w:rPr>
                <w:lang w:val="de-CH"/>
              </w:rPr>
              <w:t> 10).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blPrEx>
          <w:tblBorders>
            <w:top w:val="none" w:sz="0" w:space="0" w:color="auto"/>
          </w:tblBorders>
        </w:tblPrEx>
        <w:tc>
          <w:tcPr>
            <w:tcW w:w="36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7B3618" w:rsidRDefault="00DD54A3" w:rsidP="00C051AE">
            <w:pPr>
              <w:pStyle w:val="GSbold"/>
              <w:rPr>
                <w:lang w:val="de-CH"/>
              </w:rPr>
            </w:pPr>
            <w:r>
              <w:rPr>
                <w:lang w:val="de-CH"/>
              </w:rPr>
              <w:t>Brüche und Dezimalzahlen</w:t>
            </w:r>
          </w:p>
          <w:p w:rsidR="00DD54A3" w:rsidRPr="00B56F6D" w:rsidRDefault="00DD54A3" w:rsidP="00C051AE">
            <w:pPr>
              <w:pStyle w:val="GS"/>
              <w:rPr>
                <w:lang w:val="de-CH"/>
              </w:rPr>
            </w:pPr>
            <w:r w:rsidRPr="00B56F6D">
              <w:rPr>
                <w:lang w:val="de-CH"/>
              </w:rPr>
              <w:t xml:space="preserve">Die Schülerinnen und Schüler wandeln </w:t>
            </w:r>
            <w:r>
              <w:rPr>
                <w:lang w:val="de-CH"/>
              </w:rPr>
              <w:br/>
            </w:r>
            <w:r w:rsidRPr="00B56F6D">
              <w:rPr>
                <w:lang w:val="de-CH"/>
              </w:rPr>
              <w:t>Brüche in Dezimalzahlen und Dezimalzahlen in Brüche um</w:t>
            </w:r>
            <w:r>
              <w:rPr>
                <w:lang w:val="de-CH"/>
              </w:rPr>
              <w:t>.</w:t>
            </w:r>
          </w:p>
          <w:p w:rsidR="00DD54A3" w:rsidRPr="00172BA8" w:rsidRDefault="00DD54A3" w:rsidP="00C051AE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9852CC" w:rsidRDefault="00DD54A3" w:rsidP="00C051AE">
            <w:pPr>
              <w:pStyle w:val="GSbold"/>
              <w:rPr>
                <w:lang w:val="de-CH"/>
              </w:rPr>
            </w:pPr>
            <w:r>
              <w:rPr>
                <w:lang w:val="de-CH"/>
              </w:rPr>
              <w:t>Gleichwertige Zahlen erkennen</w:t>
            </w:r>
          </w:p>
          <w:p w:rsidR="00DD54A3" w:rsidRPr="009852CC" w:rsidRDefault="00DD54A3" w:rsidP="00C051AE">
            <w:pPr>
              <w:pStyle w:val="GS"/>
              <w:rPr>
                <w:lang w:val="de-CH"/>
              </w:rPr>
            </w:pPr>
            <w:r w:rsidRPr="009852CC">
              <w:rPr>
                <w:lang w:val="de-CH"/>
              </w:rPr>
              <w:t>Aus einer Auswahl von Brüchen und Dezi</w:t>
            </w:r>
            <w:r>
              <w:rPr>
                <w:lang w:val="de-CH"/>
              </w:rPr>
              <w:t xml:space="preserve">malzahlen gleichwertige Zahlen </w:t>
            </w:r>
            <w:r w:rsidRPr="009852CC">
              <w:rPr>
                <w:lang w:val="de-CH"/>
              </w:rPr>
              <w:t>bestimmen.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  <w:tr w:rsidR="00DD54A3" w:rsidRPr="00172BA8" w:rsidTr="00306998">
        <w:tc>
          <w:tcPr>
            <w:tcW w:w="36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  <w:tc>
          <w:tcPr>
            <w:tcW w:w="5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DA749A" w:rsidRDefault="00DD54A3" w:rsidP="00C051AE">
            <w:pPr>
              <w:pStyle w:val="GSbold"/>
              <w:rPr>
                <w:lang w:val="de-CH"/>
              </w:rPr>
            </w:pPr>
            <w:r w:rsidRPr="00DA749A">
              <w:rPr>
                <w:lang w:val="de-CH"/>
              </w:rPr>
              <w:t>Brüche und Dezimalzahlen umwandeln</w:t>
            </w:r>
          </w:p>
          <w:p w:rsidR="00DD54A3" w:rsidRPr="0093287D" w:rsidRDefault="00DD54A3" w:rsidP="00C051AE">
            <w:pPr>
              <w:pStyle w:val="GS"/>
              <w:rPr>
                <w:lang w:val="de-CH"/>
              </w:rPr>
            </w:pPr>
            <w:r w:rsidRPr="0093287D">
              <w:rPr>
                <w:lang w:val="de-CH"/>
              </w:rPr>
              <w:t>Einen Bruch als Dezimalzahl schreiben (Nenner 2, 4, 5, 8, 10, 20, 25, 40, 50 oder 100).</w:t>
            </w:r>
          </w:p>
          <w:p w:rsidR="00DD54A3" w:rsidRDefault="00DD54A3" w:rsidP="00C051AE">
            <w:pPr>
              <w:pStyle w:val="GS"/>
              <w:rPr>
                <w:lang w:val="de-CH"/>
              </w:rPr>
            </w:pPr>
            <w:r w:rsidRPr="0093287D">
              <w:rPr>
                <w:lang w:val="de-CH"/>
              </w:rPr>
              <w:t>Eine Dezimalzahl als gekürzten Bruch schreiben.</w:t>
            </w:r>
          </w:p>
          <w:p w:rsidR="00DD54A3" w:rsidRPr="00172BA8" w:rsidRDefault="00DD54A3" w:rsidP="00C051AE">
            <w:pPr>
              <w:pStyle w:val="Blindzeile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13" w:type="nil"/>
              <w:left w:w="113" w:type="nil"/>
              <w:bottom w:w="113" w:type="nil"/>
              <w:right w:w="113" w:type="nil"/>
            </w:tcMar>
          </w:tcPr>
          <w:p w:rsidR="00DD54A3" w:rsidRPr="00172BA8" w:rsidRDefault="00DD54A3" w:rsidP="00C051AE">
            <w:pPr>
              <w:pStyle w:val="GS"/>
            </w:pPr>
          </w:p>
        </w:tc>
      </w:tr>
    </w:tbl>
    <w:p w:rsidR="00DD54A3" w:rsidRPr="00172BA8" w:rsidRDefault="00DD54A3" w:rsidP="00B0585F">
      <w:pPr>
        <w:pStyle w:val="GS"/>
      </w:pPr>
    </w:p>
    <w:sectPr w:rsidR="00DD54A3" w:rsidRPr="00172BA8" w:rsidSect="00F86001">
      <w:headerReference w:type="default" r:id="rId7"/>
      <w:footerReference w:type="default" r:id="rId8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E3E" w:rsidRDefault="005D1E3E">
      <w:r>
        <w:separator/>
      </w:r>
    </w:p>
  </w:endnote>
  <w:endnote w:type="continuationSeparator" w:id="0">
    <w:p w:rsidR="005D1E3E" w:rsidRDefault="005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Frutiger-Bol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3" w:rsidRPr="008429E0" w:rsidRDefault="006A5EC3" w:rsidP="004A07D3">
    <w:pPr>
      <w:pStyle w:val="Fuzeile"/>
      <w:tabs>
        <w:tab w:val="clear" w:pos="4536"/>
        <w:tab w:val="clear" w:pos="9072"/>
        <w:tab w:val="right" w:pos="14280"/>
      </w:tabs>
      <w:rPr>
        <w:rFonts w:cs="Arial"/>
        <w:szCs w:val="18"/>
      </w:rPr>
    </w:pPr>
    <w:r w:rsidRPr="008429E0">
      <w:rPr>
        <w:rFonts w:cs="Arial"/>
        <w:sz w:val="16"/>
        <w:szCs w:val="16"/>
        <w:lang w:eastAsia="de-CH"/>
      </w:rPr>
      <w:t>© 201</w:t>
    </w:r>
    <w:r w:rsidR="00DD54A3">
      <w:rPr>
        <w:rFonts w:cs="Arial"/>
        <w:sz w:val="16"/>
        <w:szCs w:val="16"/>
        <w:lang w:eastAsia="de-CH"/>
      </w:rPr>
      <w:t>6</w:t>
    </w:r>
    <w:r w:rsidRPr="008429E0">
      <w:rPr>
        <w:rFonts w:cs="Arial"/>
        <w:sz w:val="16"/>
        <w:szCs w:val="16"/>
        <w:lang w:eastAsia="de-CH"/>
      </w:rPr>
      <w:t xml:space="preserve"> Lehrmittelverlag Zürich</w:t>
    </w:r>
    <w:r w:rsidRPr="008429E0">
      <w:rPr>
        <w:rFonts w:cs="Arial"/>
        <w:szCs w:val="18"/>
        <w:lang w:eastAsia="de-CH"/>
      </w:rPr>
      <w:t xml:space="preserve"> </w:t>
    </w:r>
    <w:r w:rsidRPr="008429E0">
      <w:rPr>
        <w:rFonts w:cs="Arial"/>
        <w:szCs w:val="18"/>
        <w:lang w:eastAsia="de-CH"/>
      </w:rPr>
      <w:tab/>
    </w:r>
    <w:r w:rsidRPr="0090405A">
      <w:rPr>
        <w:rFonts w:cs="Arial"/>
        <w:sz w:val="16"/>
        <w:szCs w:val="16"/>
        <w:lang w:eastAsia="de-CH"/>
      </w:rPr>
      <w:t xml:space="preserve">Mathematik </w:t>
    </w:r>
    <w:r w:rsidR="00DD54A3">
      <w:rPr>
        <w:rFonts w:cs="Arial"/>
        <w:sz w:val="16"/>
        <w:szCs w:val="16"/>
        <w:lang w:eastAsia="de-CH"/>
      </w:rPr>
      <w:t>6</w:t>
    </w:r>
    <w:r w:rsidRPr="0090405A">
      <w:rPr>
        <w:rFonts w:cs="Arial"/>
        <w:sz w:val="16"/>
        <w:szCs w:val="16"/>
        <w:lang w:eastAsia="de-CH"/>
      </w:rPr>
      <w:t xml:space="preserve"> Primarstufe, Handbuch </w:t>
    </w:r>
    <w:r w:rsidRPr="0090405A">
      <w:rPr>
        <w:rFonts w:cs="Arial"/>
        <w:b/>
        <w:bCs/>
        <w:sz w:val="16"/>
        <w:szCs w:val="16"/>
        <w:lang w:eastAsia="de-CH"/>
      </w:rPr>
      <w:t>B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E3E" w:rsidRDefault="005D1E3E">
      <w:r>
        <w:separator/>
      </w:r>
    </w:p>
  </w:footnote>
  <w:footnote w:type="continuationSeparator" w:id="0">
    <w:p w:rsidR="005D1E3E" w:rsidRDefault="005D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3" w:rsidRDefault="006A5EC3">
    <w:pPr>
      <w:pStyle w:val="Kopfzeile"/>
    </w:pPr>
    <w:r w:rsidRPr="00233D8C">
      <w:rPr>
        <w:rFonts w:cs="Arial"/>
        <w:sz w:val="16"/>
        <w:szCs w:val="16"/>
        <w:lang w:eastAsia="de-CH"/>
      </w:rPr>
      <w:t>Zahlen</w:t>
    </w:r>
    <w:r>
      <w:rPr>
        <w:rFonts w:cs="Arial"/>
        <w:sz w:val="16"/>
        <w:szCs w:val="16"/>
        <w:lang w:eastAsia="de-CH"/>
      </w:rPr>
      <w:t xml:space="preserve">   </w:t>
    </w:r>
    <w:r w:rsidRPr="00233D8C">
      <w:rPr>
        <w:rFonts w:cs="Arial"/>
        <w:b/>
        <w:sz w:val="16"/>
        <w:szCs w:val="16"/>
        <w:lang w:eastAsia="de-CH"/>
      </w:rPr>
      <w:t>Kompetenzen überprüfen:</w:t>
    </w:r>
    <w:r w:rsidRPr="00233D8C">
      <w:rPr>
        <w:rFonts w:cs="Arial"/>
        <w:sz w:val="16"/>
        <w:szCs w:val="16"/>
        <w:lang w:eastAsia="de-CH"/>
      </w:rPr>
      <w:t xml:space="preserve"> Beobachtungsbogen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8A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ctiveWritingStyle w:appName="MSWord" w:lang="de-DE" w:vendorID="64" w:dllVersion="131078" w:nlCheck="1" w:checkStyle="1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3"/>
    <w:rsid w:val="00005CD9"/>
    <w:rsid w:val="000157A0"/>
    <w:rsid w:val="00027D78"/>
    <w:rsid w:val="00042215"/>
    <w:rsid w:val="0006795E"/>
    <w:rsid w:val="00075DB6"/>
    <w:rsid w:val="000877FA"/>
    <w:rsid w:val="00096DA4"/>
    <w:rsid w:val="000A1542"/>
    <w:rsid w:val="000C0FD3"/>
    <w:rsid w:val="000D362B"/>
    <w:rsid w:val="000D4B34"/>
    <w:rsid w:val="00157C14"/>
    <w:rsid w:val="00172BA8"/>
    <w:rsid w:val="001A0072"/>
    <w:rsid w:val="001A217D"/>
    <w:rsid w:val="001B0CEF"/>
    <w:rsid w:val="001B63D2"/>
    <w:rsid w:val="001C2E91"/>
    <w:rsid w:val="001D1216"/>
    <w:rsid w:val="001E18F7"/>
    <w:rsid w:val="00233D8C"/>
    <w:rsid w:val="00236C13"/>
    <w:rsid w:val="00240994"/>
    <w:rsid w:val="002670C6"/>
    <w:rsid w:val="00270D25"/>
    <w:rsid w:val="0027207E"/>
    <w:rsid w:val="00281D0E"/>
    <w:rsid w:val="00295366"/>
    <w:rsid w:val="00302187"/>
    <w:rsid w:val="00306998"/>
    <w:rsid w:val="00321C4A"/>
    <w:rsid w:val="0034700A"/>
    <w:rsid w:val="00367BBE"/>
    <w:rsid w:val="00385EBC"/>
    <w:rsid w:val="00392790"/>
    <w:rsid w:val="003C0EE6"/>
    <w:rsid w:val="003F6EC7"/>
    <w:rsid w:val="00440E7D"/>
    <w:rsid w:val="00457DC7"/>
    <w:rsid w:val="0046026E"/>
    <w:rsid w:val="00471739"/>
    <w:rsid w:val="00473C18"/>
    <w:rsid w:val="004A07D3"/>
    <w:rsid w:val="004B1185"/>
    <w:rsid w:val="004E2227"/>
    <w:rsid w:val="0052577D"/>
    <w:rsid w:val="00590174"/>
    <w:rsid w:val="00595C53"/>
    <w:rsid w:val="0059608E"/>
    <w:rsid w:val="005B3DE1"/>
    <w:rsid w:val="005C4C78"/>
    <w:rsid w:val="005D1E3E"/>
    <w:rsid w:val="005F5FD8"/>
    <w:rsid w:val="006109A2"/>
    <w:rsid w:val="0061226F"/>
    <w:rsid w:val="006140C4"/>
    <w:rsid w:val="006453D9"/>
    <w:rsid w:val="00676522"/>
    <w:rsid w:val="00681655"/>
    <w:rsid w:val="006908FE"/>
    <w:rsid w:val="006922F2"/>
    <w:rsid w:val="006A5EC3"/>
    <w:rsid w:val="006B499E"/>
    <w:rsid w:val="006B644E"/>
    <w:rsid w:val="006D54F7"/>
    <w:rsid w:val="006D79E3"/>
    <w:rsid w:val="00705EA1"/>
    <w:rsid w:val="0071601D"/>
    <w:rsid w:val="00720137"/>
    <w:rsid w:val="00723268"/>
    <w:rsid w:val="00756AD0"/>
    <w:rsid w:val="007634C0"/>
    <w:rsid w:val="0078317A"/>
    <w:rsid w:val="00792B02"/>
    <w:rsid w:val="007B3A5A"/>
    <w:rsid w:val="007E1616"/>
    <w:rsid w:val="008429E0"/>
    <w:rsid w:val="008548D1"/>
    <w:rsid w:val="00857F52"/>
    <w:rsid w:val="008648BF"/>
    <w:rsid w:val="00875D2C"/>
    <w:rsid w:val="00894598"/>
    <w:rsid w:val="0089540E"/>
    <w:rsid w:val="00895869"/>
    <w:rsid w:val="008B302B"/>
    <w:rsid w:val="0090405A"/>
    <w:rsid w:val="0091799B"/>
    <w:rsid w:val="00922797"/>
    <w:rsid w:val="0097491A"/>
    <w:rsid w:val="009B1CB2"/>
    <w:rsid w:val="009E64BB"/>
    <w:rsid w:val="00A14495"/>
    <w:rsid w:val="00A37045"/>
    <w:rsid w:val="00A52ACF"/>
    <w:rsid w:val="00AA1A52"/>
    <w:rsid w:val="00AB6B45"/>
    <w:rsid w:val="00AC0B11"/>
    <w:rsid w:val="00AC177E"/>
    <w:rsid w:val="00B04509"/>
    <w:rsid w:val="00B0585F"/>
    <w:rsid w:val="00B05A21"/>
    <w:rsid w:val="00B064D7"/>
    <w:rsid w:val="00B14313"/>
    <w:rsid w:val="00B26375"/>
    <w:rsid w:val="00B6005A"/>
    <w:rsid w:val="00B60BA6"/>
    <w:rsid w:val="00BA4D9A"/>
    <w:rsid w:val="00BC08A1"/>
    <w:rsid w:val="00BD60BC"/>
    <w:rsid w:val="00BE1065"/>
    <w:rsid w:val="00BE4BDE"/>
    <w:rsid w:val="00BF7E54"/>
    <w:rsid w:val="00C04376"/>
    <w:rsid w:val="00C0643E"/>
    <w:rsid w:val="00C1252A"/>
    <w:rsid w:val="00C26FE6"/>
    <w:rsid w:val="00C4380A"/>
    <w:rsid w:val="00C46090"/>
    <w:rsid w:val="00C50149"/>
    <w:rsid w:val="00C7785C"/>
    <w:rsid w:val="00CF6783"/>
    <w:rsid w:val="00D604C9"/>
    <w:rsid w:val="00D756ED"/>
    <w:rsid w:val="00DC4D27"/>
    <w:rsid w:val="00DC50CE"/>
    <w:rsid w:val="00DD54A3"/>
    <w:rsid w:val="00DF1B3F"/>
    <w:rsid w:val="00E00CD8"/>
    <w:rsid w:val="00E0115F"/>
    <w:rsid w:val="00E12EAE"/>
    <w:rsid w:val="00E17671"/>
    <w:rsid w:val="00E242C2"/>
    <w:rsid w:val="00E5718A"/>
    <w:rsid w:val="00F001B4"/>
    <w:rsid w:val="00F15717"/>
    <w:rsid w:val="00F4113C"/>
    <w:rsid w:val="00F8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chartTrackingRefBased/>
  <w15:docId w15:val="{DC02F821-0C4B-4560-82EA-76B043BF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EAE"/>
    <w:rPr>
      <w:rFonts w:ascii="Arial" w:hAnsi="Arial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2EA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59"/>
    <w:rsid w:val="004A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E12EAE"/>
    <w:rPr>
      <w:rFonts w:ascii="Calibri" w:eastAsia="MS Gothic" w:hAnsi="Calibri" w:cs="Times New Roman"/>
      <w:b/>
      <w:bCs/>
      <w:kern w:val="32"/>
      <w:sz w:val="32"/>
      <w:szCs w:val="32"/>
      <w:lang w:val="de-CH" w:eastAsia="en-US"/>
    </w:rPr>
  </w:style>
  <w:style w:type="paragraph" w:customStyle="1" w:styleId="GS">
    <w:name w:val="GS"/>
    <w:qFormat/>
    <w:rsid w:val="00172BA8"/>
    <w:pPr>
      <w:autoSpaceDE w:val="0"/>
      <w:autoSpaceDN w:val="0"/>
      <w:adjustRightInd w:val="0"/>
    </w:pPr>
    <w:rPr>
      <w:rFonts w:ascii="Arial" w:hAnsi="Arial" w:cs="Frutiger-Light"/>
      <w:sz w:val="18"/>
      <w:szCs w:val="18"/>
      <w:lang w:val="de-DE"/>
    </w:rPr>
  </w:style>
  <w:style w:type="paragraph" w:customStyle="1" w:styleId="GSbold">
    <w:name w:val="GS bold"/>
    <w:basedOn w:val="GS"/>
    <w:qFormat/>
    <w:rsid w:val="0097491A"/>
    <w:rPr>
      <w:rFonts w:cs="Frutiger-Bold"/>
      <w:b/>
      <w:bCs/>
    </w:rPr>
  </w:style>
  <w:style w:type="paragraph" w:customStyle="1" w:styleId="Tabellenkopf">
    <w:name w:val="Tabellenkopf"/>
    <w:qFormat/>
    <w:rsid w:val="0097491A"/>
    <w:rPr>
      <w:rFonts w:ascii="Arial" w:hAnsi="Arial" w:cs="Arial"/>
      <w:b/>
      <w:bCs/>
    </w:rPr>
  </w:style>
  <w:style w:type="paragraph" w:customStyle="1" w:styleId="kompBruchZaehler">
    <w:name w:val="komp_Bruch_Zaehler"/>
    <w:basedOn w:val="Standard"/>
    <w:qFormat/>
    <w:rsid w:val="00705EA1"/>
    <w:pPr>
      <w:spacing w:before="80"/>
      <w:jc w:val="center"/>
    </w:pPr>
    <w:rPr>
      <w:rFonts w:eastAsia="MS Mincho"/>
      <w:sz w:val="14"/>
      <w:szCs w:val="14"/>
      <w:lang w:val="de-DE" w:eastAsia="de-DE"/>
    </w:rPr>
  </w:style>
  <w:style w:type="paragraph" w:customStyle="1" w:styleId="kompBruchNenner">
    <w:name w:val="komp_Bruch_Nenner"/>
    <w:basedOn w:val="Standard"/>
    <w:qFormat/>
    <w:rsid w:val="00705EA1"/>
    <w:pPr>
      <w:spacing w:after="80"/>
      <w:jc w:val="center"/>
    </w:pPr>
    <w:rPr>
      <w:rFonts w:eastAsia="MS Mincho"/>
      <w:sz w:val="14"/>
      <w:szCs w:val="14"/>
      <w:lang w:val="de-DE" w:eastAsia="de-DE"/>
    </w:rPr>
  </w:style>
  <w:style w:type="paragraph" w:customStyle="1" w:styleId="Blindzeile">
    <w:name w:val="Blindzeile"/>
    <w:basedOn w:val="GS"/>
    <w:rsid w:val="00DD54A3"/>
    <w:pPr>
      <w:spacing w:line="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A79CF118.dotm</Template>
  <TotalTime>0</TotalTime>
  <Pages>1</Pages>
  <Words>261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Kompetenzen überprüfen: Beobachtungsbogen</vt:lpstr>
    </vt:vector>
  </TitlesOfParts>
  <Manager/>
  <Company>Lehrmittelverlag Zürich</Company>
  <LinksUpToDate>false</LinksUpToDate>
  <CharactersWithSpaces>2015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Kompetenzen überprüfen: Beobachtungsbogen</dc:title>
  <dc:subject>Mathematik 6 Primarstufe</dc:subject>
  <dc:creator>Giovanni Cocchiarella</dc:creator>
  <cp:keywords/>
  <dc:description/>
  <cp:lastModifiedBy>Giovanni Cocchiarella</cp:lastModifiedBy>
  <cp:revision>2</cp:revision>
  <dcterms:created xsi:type="dcterms:W3CDTF">2016-03-04T07:23:00Z</dcterms:created>
  <dcterms:modified xsi:type="dcterms:W3CDTF">2016-03-04T07:23:00Z</dcterms:modified>
  <cp:category/>
</cp:coreProperties>
</file>